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562" w:rsidRDefault="00E14F6A" w:rsidP="00B37F31">
      <w:pPr>
        <w:widowControl/>
      </w:pPr>
      <w:r>
        <w:rPr>
          <w:noProof/>
        </w:rPr>
        <w:drawing>
          <wp:inline distT="0" distB="0" distL="0" distR="0">
            <wp:extent cx="1914792" cy="790685"/>
            <wp:effectExtent l="0" t="0" r="9525" b="9525"/>
            <wp:docPr id="38" name="圖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4A47928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792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4F6A" w:rsidRPr="00E14F6A" w:rsidRDefault="00E14F6A" w:rsidP="00E14F6A">
      <w:pPr>
        <w:widowControl/>
        <w:shd w:val="clear" w:color="auto" w:fill="FFFFFF"/>
        <w:spacing w:after="150"/>
        <w:outlineLvl w:val="0"/>
        <w:rPr>
          <w:rFonts w:ascii="Noto Sans TC" w:eastAsia="新細明體" w:hAnsi="Noto Sans TC" w:cs="新細明體"/>
          <w:b/>
          <w:bCs/>
          <w:caps/>
          <w:color w:val="07090C"/>
          <w:kern w:val="36"/>
          <w:sz w:val="47"/>
          <w:szCs w:val="47"/>
        </w:rPr>
      </w:pPr>
      <w:r w:rsidRPr="00E14F6A">
        <w:rPr>
          <w:rFonts w:ascii="Noto Sans TC" w:eastAsia="新細明體" w:hAnsi="Noto Sans TC" w:cs="新細明體"/>
          <w:b/>
          <w:bCs/>
          <w:caps/>
          <w:color w:val="07090C"/>
          <w:kern w:val="36"/>
          <w:sz w:val="47"/>
          <w:szCs w:val="47"/>
        </w:rPr>
        <w:t>輔英科大結盟運動顧問、整合行銷商</w:t>
      </w:r>
      <w:r w:rsidRPr="00E14F6A">
        <w:rPr>
          <w:rFonts w:ascii="Noto Sans TC" w:eastAsia="新細明體" w:hAnsi="Noto Sans TC" w:cs="新細明體"/>
          <w:b/>
          <w:bCs/>
          <w:caps/>
          <w:color w:val="07090C"/>
          <w:kern w:val="36"/>
          <w:sz w:val="47"/>
          <w:szCs w:val="47"/>
        </w:rPr>
        <w:t xml:space="preserve"> </w:t>
      </w:r>
      <w:r w:rsidRPr="00E14F6A">
        <w:rPr>
          <w:rFonts w:ascii="Noto Sans TC" w:eastAsia="新細明體" w:hAnsi="Noto Sans TC" w:cs="新細明體"/>
          <w:b/>
          <w:bCs/>
          <w:caps/>
          <w:color w:val="07090C"/>
          <w:kern w:val="36"/>
          <w:sz w:val="47"/>
          <w:szCs w:val="47"/>
        </w:rPr>
        <w:t>深化運動行銷、辦理體育活動等合作</w:t>
      </w:r>
    </w:p>
    <w:p w:rsidR="00E14F6A" w:rsidRPr="00E14F6A" w:rsidRDefault="00E14F6A" w:rsidP="00E14F6A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0"/>
        <w:rPr>
          <w:rFonts w:ascii="Noto Sans TC" w:eastAsia="新細明體" w:hAnsi="Noto Sans TC" w:cs="新細明體"/>
          <w:caps/>
          <w:color w:val="444444"/>
          <w:kern w:val="0"/>
          <w:sz w:val="19"/>
          <w:szCs w:val="19"/>
        </w:rPr>
      </w:pPr>
      <w:r w:rsidRPr="00E14F6A">
        <w:rPr>
          <w:rFonts w:ascii="Noto Sans TC" w:eastAsia="新細明體" w:hAnsi="Noto Sans TC" w:cs="新細明體"/>
          <w:caps/>
          <w:color w:val="444444"/>
          <w:kern w:val="0"/>
          <w:sz w:val="19"/>
          <w:szCs w:val="19"/>
        </w:rPr>
        <w:t> 2025/05/13</w:t>
      </w:r>
    </w:p>
    <w:p w:rsidR="00E14F6A" w:rsidRPr="00E14F6A" w:rsidRDefault="00E14F6A" w:rsidP="00E14F6A">
      <w:pPr>
        <w:widowControl/>
        <w:shd w:val="clear" w:color="auto" w:fill="FFFFFF"/>
        <w:spacing w:after="150"/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</w:pPr>
      <w:bookmarkStart w:id="0" w:name="_GoBack"/>
      <w:bookmarkEnd w:id="0"/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高市輔英科技大學校長林惠賢</w:t>
      </w:r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5</w:t>
      </w:r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月</w:t>
      </w:r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12</w:t>
      </w:r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日與艾沙科國際運動顧問總監王冠斌、舜莉整合行銷總監蘇莉簽約締結策略聯盟，宣示深化運動行銷、辦理大型體育活動、運動健康講座、引進球賽啦啦隊等合作關係，期能帶動大健康產業發展。</w:t>
      </w:r>
    </w:p>
    <w:p w:rsidR="00E14F6A" w:rsidRPr="00E14F6A" w:rsidRDefault="00E14F6A" w:rsidP="00E14F6A">
      <w:pPr>
        <w:widowControl/>
        <w:shd w:val="clear" w:color="auto" w:fill="FFFFFF"/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</w:pPr>
      <w:r w:rsidRPr="00E14F6A">
        <w:rPr>
          <w:rFonts w:ascii="Noto Sans TC" w:eastAsia="新細明體" w:hAnsi="Noto Sans TC" w:cs="新細明體" w:hint="eastAsia"/>
          <w:noProof/>
          <w:color w:val="2C2C2C"/>
          <w:kern w:val="0"/>
          <w:sz w:val="27"/>
          <w:szCs w:val="27"/>
        </w:rPr>
        <w:drawing>
          <wp:inline distT="0" distB="0" distL="0" distR="0" wp14:anchorId="6F601758" wp14:editId="1BF3922C">
            <wp:extent cx="5581650" cy="2761754"/>
            <wp:effectExtent l="0" t="0" r="0" b="635"/>
            <wp:docPr id="39" name="圖片 39" descr="輔英科大結盟運動顧問、整合行銷商 深化運動行銷、辦理體育活動等合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輔英科大結盟運動顧問、整合行銷商 深化運動行銷、辦理體育活動等合作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064" cy="276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F6A" w:rsidRPr="00E14F6A" w:rsidRDefault="00E14F6A" w:rsidP="00E14F6A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br/>
      </w:r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  <w:shd w:val="clear" w:color="auto" w:fill="FFFFFF"/>
        </w:rPr>
        <w:t>「千里馬也要遇上伯樂，才能盡情馳騁沙場」林惠賢說，學校致力培育具跨域整合能力健康專才，</w:t>
      </w:r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  <w:shd w:val="clear" w:color="auto" w:fill="FFFFFF"/>
        </w:rPr>
        <w:t>114</w:t>
      </w:r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  <w:shd w:val="clear" w:color="auto" w:fill="FFFFFF"/>
        </w:rPr>
        <w:t>年全大運跆拳道、田徑、射箭、羽球、拳擊等項目締造佳績，期能借重兩家合作企業活動及行銷專長，推廣體育賽事，強化學校國際能見度，挹注健康運動發展。</w:t>
      </w:r>
    </w:p>
    <w:p w:rsidR="00E14F6A" w:rsidRPr="00E14F6A" w:rsidRDefault="00E14F6A" w:rsidP="00E14F6A">
      <w:pPr>
        <w:widowControl/>
        <w:shd w:val="clear" w:color="auto" w:fill="FFFFFF"/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</w:pPr>
      <w:r w:rsidRPr="00E14F6A">
        <w:rPr>
          <w:rFonts w:ascii="Noto Sans TC" w:eastAsia="新細明體" w:hAnsi="Noto Sans TC" w:cs="新細明體" w:hint="eastAsia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 wp14:anchorId="546C7704" wp14:editId="0BE7FE54">
            <wp:extent cx="5402036" cy="3781425"/>
            <wp:effectExtent l="0" t="0" r="8255" b="0"/>
            <wp:docPr id="40" name="圖片 40" descr="輔英科大結盟運動顧問、整合行銷商 深化運動行銷、辦理體育活動等合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輔英科大結盟運動顧問、整合行銷商 深化運動行銷、辦理體育活動等合作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8521" cy="378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F6A" w:rsidRPr="00E14F6A" w:rsidRDefault="00E14F6A" w:rsidP="00E14F6A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br/>
      </w:r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  <w:shd w:val="clear" w:color="auto" w:fill="FFFFFF"/>
        </w:rPr>
        <w:t>「圓不了自己的夢，陰錯陽差讓我幫助更多人圓夢」王冠斌說，從小喜歡棒球，負傷轉換跑道推廣運動產業，專注賽事活動宣傳、企業贊助規劃、運動品牌行銷、承辦體育活動、健康講座、觀光行銷及經營球賽啦啦隊等。</w:t>
      </w:r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br/>
      </w:r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  <w:shd w:val="clear" w:color="auto" w:fill="FFFFFF"/>
        </w:rPr>
        <w:t>蘇莉說，企業擅長品牌行銷及活動整合，期盼三方創新合推健康生活相關計畫，型塑健康品牌發揮社會影響力。圖／輔英科大提供、文／高培德</w:t>
      </w:r>
    </w:p>
    <w:p w:rsidR="00E14F6A" w:rsidRPr="00E14F6A" w:rsidRDefault="00E14F6A" w:rsidP="00E14F6A">
      <w:pPr>
        <w:widowControl/>
        <w:shd w:val="clear" w:color="auto" w:fill="FFFFFF"/>
        <w:spacing w:after="150"/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</w:pPr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#</w:t>
      </w:r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輔英科大</w:t>
      </w:r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 #</w:t>
      </w:r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高雄捷運報</w:t>
      </w:r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 xml:space="preserve"> #</w:t>
      </w:r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高雄在地媒體</w:t>
      </w:r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 xml:space="preserve"> #</w:t>
      </w:r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高雄新聞</w:t>
      </w:r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 xml:space="preserve"> #</w:t>
      </w:r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鮮新聞</w:t>
      </w:r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 xml:space="preserve"> #</w:t>
      </w:r>
      <w:r w:rsidRPr="00E14F6A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高雄新聞網</w:t>
      </w:r>
    </w:p>
    <w:p w:rsidR="00B37F31" w:rsidRPr="00E14F6A" w:rsidRDefault="00B37F31" w:rsidP="00145562">
      <w:pPr>
        <w:ind w:firstLineChars="200" w:firstLine="480"/>
      </w:pPr>
    </w:p>
    <w:p w:rsidR="005663D1" w:rsidRPr="0075244D" w:rsidRDefault="005663D1" w:rsidP="00B37F31">
      <w:pPr>
        <w:ind w:firstLineChars="200" w:firstLine="480"/>
      </w:pPr>
    </w:p>
    <w:sectPr w:rsidR="005663D1" w:rsidRPr="0075244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DD5" w:rsidRDefault="00FF6DD5" w:rsidP="005663D1">
      <w:r>
        <w:separator/>
      </w:r>
    </w:p>
  </w:endnote>
  <w:endnote w:type="continuationSeparator" w:id="0">
    <w:p w:rsidR="00FF6DD5" w:rsidRDefault="00FF6DD5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TC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DD5" w:rsidRDefault="00FF6DD5" w:rsidP="005663D1">
      <w:r>
        <w:separator/>
      </w:r>
    </w:p>
  </w:footnote>
  <w:footnote w:type="continuationSeparator" w:id="0">
    <w:p w:rsidR="00FF6DD5" w:rsidRDefault="00FF6DD5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554A2"/>
    <w:rsid w:val="000B22DE"/>
    <w:rsid w:val="00145562"/>
    <w:rsid w:val="001D5680"/>
    <w:rsid w:val="00432856"/>
    <w:rsid w:val="00462BF2"/>
    <w:rsid w:val="0050031C"/>
    <w:rsid w:val="005239AB"/>
    <w:rsid w:val="005241F0"/>
    <w:rsid w:val="005663D1"/>
    <w:rsid w:val="00636EAD"/>
    <w:rsid w:val="0068628C"/>
    <w:rsid w:val="0075244D"/>
    <w:rsid w:val="007E1DA8"/>
    <w:rsid w:val="009C6FCD"/>
    <w:rsid w:val="009E70DB"/>
    <w:rsid w:val="00A052FD"/>
    <w:rsid w:val="00B37F31"/>
    <w:rsid w:val="00C42170"/>
    <w:rsid w:val="00CC4A38"/>
    <w:rsid w:val="00D0463F"/>
    <w:rsid w:val="00D349EF"/>
    <w:rsid w:val="00D5301D"/>
    <w:rsid w:val="00E14F6A"/>
    <w:rsid w:val="00FF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2025-10-29T06:19:00Z</dcterms:created>
  <dcterms:modified xsi:type="dcterms:W3CDTF">2025-10-29T06:20:00Z</dcterms:modified>
</cp:coreProperties>
</file>